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7EB7" w14:textId="77777777" w:rsidR="00A73B30" w:rsidRDefault="00A73B30" w:rsidP="00037C2A">
      <w:pPr>
        <w:jc w:val="center"/>
        <w:rPr>
          <w:sz w:val="24"/>
          <w:szCs w:val="24"/>
          <w:lang w:val="ro-RO"/>
        </w:rPr>
      </w:pPr>
    </w:p>
    <w:p w14:paraId="1A201A56" w14:textId="77777777" w:rsidR="00A73B30" w:rsidRPr="00B1136F" w:rsidRDefault="00A73B30" w:rsidP="00037C2A">
      <w:pPr>
        <w:jc w:val="center"/>
        <w:rPr>
          <w:sz w:val="24"/>
          <w:szCs w:val="24"/>
          <w:lang w:val="ro-RO"/>
        </w:rPr>
      </w:pPr>
      <w:r w:rsidRPr="00B1136F">
        <w:rPr>
          <w:sz w:val="24"/>
          <w:szCs w:val="24"/>
          <w:lang w:val="ro-RO"/>
        </w:rPr>
        <w:t>PROCURA SPECIALA</w:t>
      </w:r>
    </w:p>
    <w:p w14:paraId="5C9F165A" w14:textId="77777777" w:rsidR="00A73B30" w:rsidRDefault="00A73B30" w:rsidP="00037C2A">
      <w:pPr>
        <w:jc w:val="center"/>
        <w:rPr>
          <w:sz w:val="24"/>
          <w:szCs w:val="24"/>
          <w:lang w:val="ro-RO"/>
        </w:rPr>
      </w:pPr>
      <w:r w:rsidRPr="00B1136F">
        <w:rPr>
          <w:sz w:val="24"/>
          <w:szCs w:val="24"/>
          <w:lang w:val="ro-RO"/>
        </w:rPr>
        <w:t>Din data de ………………………………..</w:t>
      </w:r>
    </w:p>
    <w:p w14:paraId="5E2974FA" w14:textId="77777777" w:rsidR="00A73B30" w:rsidRPr="00B1136F" w:rsidRDefault="00A73B30" w:rsidP="00037C2A">
      <w:pPr>
        <w:jc w:val="center"/>
        <w:rPr>
          <w:sz w:val="24"/>
          <w:szCs w:val="24"/>
          <w:lang w:val="ro-RO"/>
        </w:rPr>
      </w:pPr>
    </w:p>
    <w:p w14:paraId="77798571" w14:textId="77777777" w:rsidR="00A73B30" w:rsidRPr="00B1136F" w:rsidRDefault="00A73B30" w:rsidP="00037C2A">
      <w:pPr>
        <w:jc w:val="both"/>
        <w:rPr>
          <w:sz w:val="24"/>
          <w:szCs w:val="24"/>
          <w:lang w:val="ro-RO"/>
        </w:rPr>
      </w:pPr>
    </w:p>
    <w:p w14:paraId="0C012C1A" w14:textId="5AD4891D" w:rsidR="00A73B30" w:rsidRPr="00B1136F" w:rsidRDefault="00A73B30" w:rsidP="0095050B">
      <w:pPr>
        <w:jc w:val="both"/>
        <w:rPr>
          <w:sz w:val="24"/>
          <w:szCs w:val="24"/>
          <w:lang w:val="ro-RO"/>
        </w:rPr>
      </w:pPr>
      <w:r w:rsidRPr="00B1136F">
        <w:rPr>
          <w:sz w:val="24"/>
          <w:szCs w:val="24"/>
          <w:lang w:val="ro-RO"/>
        </w:rPr>
        <w:t xml:space="preserve">      Subsemnatul (numele/denumirea) …..…………………………………………………… de</w:t>
      </w:r>
      <w:r w:rsidR="007A5244" w:rsidRPr="00B1136F">
        <w:rPr>
          <w:sz w:val="24"/>
          <w:szCs w:val="24"/>
          <w:lang w:val="ro-RO"/>
        </w:rPr>
        <w:t>ț</w:t>
      </w:r>
      <w:r w:rsidRPr="00B1136F">
        <w:rPr>
          <w:sz w:val="24"/>
          <w:szCs w:val="24"/>
          <w:lang w:val="ro-RO"/>
        </w:rPr>
        <w:t>inător a …………….</w:t>
      </w:r>
      <w:r>
        <w:rPr>
          <w:sz w:val="24"/>
          <w:szCs w:val="24"/>
          <w:lang w:val="ro-RO"/>
        </w:rPr>
        <w:t xml:space="preserve"> </w:t>
      </w:r>
      <w:r w:rsidRPr="00B1136F">
        <w:rPr>
          <w:sz w:val="24"/>
          <w:szCs w:val="24"/>
          <w:lang w:val="ro-RO"/>
        </w:rPr>
        <w:t>(nr.) ac</w:t>
      </w:r>
      <w:r w:rsidR="007A5244" w:rsidRPr="00B1136F">
        <w:rPr>
          <w:sz w:val="24"/>
          <w:szCs w:val="24"/>
          <w:lang w:val="ro-RO"/>
        </w:rPr>
        <w:t>ț</w:t>
      </w:r>
      <w:r w:rsidRPr="00B1136F">
        <w:rPr>
          <w:sz w:val="24"/>
          <w:szCs w:val="24"/>
          <w:lang w:val="ro-RO"/>
        </w:rPr>
        <w:t>iuni ale BAD RULMENTI S.A. BRASOV, reprezentând …………….% din numărul total de</w:t>
      </w:r>
      <w:r>
        <w:rPr>
          <w:sz w:val="24"/>
          <w:szCs w:val="24"/>
          <w:lang w:val="ro-RO"/>
        </w:rPr>
        <w:t xml:space="preserve"> 26.731.971 </w:t>
      </w:r>
      <w:r w:rsidR="0095050B" w:rsidRPr="00B1136F">
        <w:rPr>
          <w:sz w:val="24"/>
          <w:szCs w:val="24"/>
          <w:lang w:val="ro-RO"/>
        </w:rPr>
        <w:t>acțiuni</w:t>
      </w:r>
      <w:r w:rsidRPr="00B1136F">
        <w:rPr>
          <w:sz w:val="24"/>
          <w:szCs w:val="24"/>
          <w:lang w:val="ro-RO"/>
        </w:rPr>
        <w:t xml:space="preserve">, care </w:t>
      </w:r>
      <w:r w:rsidR="0095050B" w:rsidRPr="00B1136F">
        <w:rPr>
          <w:sz w:val="24"/>
          <w:szCs w:val="24"/>
          <w:lang w:val="ro-RO"/>
        </w:rPr>
        <w:t>îmi</w:t>
      </w:r>
      <w:r w:rsidRPr="00B1136F">
        <w:rPr>
          <w:sz w:val="24"/>
          <w:szCs w:val="24"/>
          <w:lang w:val="ro-RO"/>
        </w:rPr>
        <w:t xml:space="preserve"> </w:t>
      </w:r>
      <w:r w:rsidR="0095050B" w:rsidRPr="00B1136F">
        <w:rPr>
          <w:sz w:val="24"/>
          <w:szCs w:val="24"/>
          <w:lang w:val="ro-RO"/>
        </w:rPr>
        <w:t>conferă</w:t>
      </w:r>
      <w:r w:rsidRPr="00B1136F">
        <w:rPr>
          <w:sz w:val="24"/>
          <w:szCs w:val="24"/>
          <w:lang w:val="ro-RO"/>
        </w:rPr>
        <w:t xml:space="preserve"> ……………</w:t>
      </w:r>
      <w:r>
        <w:rPr>
          <w:sz w:val="24"/>
          <w:szCs w:val="24"/>
          <w:lang w:val="ro-RO"/>
        </w:rPr>
        <w:t xml:space="preserve"> </w:t>
      </w:r>
      <w:r w:rsidRPr="00B1136F">
        <w:rPr>
          <w:sz w:val="24"/>
          <w:szCs w:val="24"/>
          <w:lang w:val="ro-RO"/>
        </w:rPr>
        <w:t>voturi in Adunarea Generala Ordinara a Ac</w:t>
      </w:r>
      <w:r w:rsidR="0095050B" w:rsidRPr="00B1136F">
        <w:rPr>
          <w:sz w:val="24"/>
          <w:szCs w:val="24"/>
          <w:lang w:val="ro-RO"/>
        </w:rPr>
        <w:t>ț</w:t>
      </w:r>
      <w:r w:rsidRPr="00B1136F">
        <w:rPr>
          <w:sz w:val="24"/>
          <w:szCs w:val="24"/>
          <w:lang w:val="ro-RO"/>
        </w:rPr>
        <w:t>ionarilor,  numesc prin prezenta pe</w:t>
      </w:r>
      <w:r>
        <w:rPr>
          <w:sz w:val="24"/>
          <w:szCs w:val="24"/>
          <w:lang w:val="ro-RO"/>
        </w:rPr>
        <w:t xml:space="preserve"> ....................................................................................</w:t>
      </w:r>
      <w:r w:rsidRPr="00B1136F">
        <w:rPr>
          <w:sz w:val="24"/>
          <w:szCs w:val="24"/>
          <w:lang w:val="ro-RO"/>
        </w:rPr>
        <w:t xml:space="preserve"> ………………………………………….….…….………… (numele, prenumele, denumirea reprezentantului), posesor al CI/BI, seria</w:t>
      </w:r>
      <w:r>
        <w:rPr>
          <w:sz w:val="24"/>
          <w:szCs w:val="24"/>
          <w:lang w:val="ro-RO"/>
        </w:rPr>
        <w:t xml:space="preserve"> </w:t>
      </w:r>
      <w:r w:rsidRPr="00B1136F">
        <w:rPr>
          <w:sz w:val="24"/>
          <w:szCs w:val="24"/>
          <w:lang w:val="ro-RO"/>
        </w:rPr>
        <w:t>……,</w:t>
      </w:r>
      <w:r>
        <w:rPr>
          <w:sz w:val="24"/>
          <w:szCs w:val="24"/>
          <w:lang w:val="ro-RO"/>
        </w:rPr>
        <w:t xml:space="preserve"> </w:t>
      </w:r>
      <w:r w:rsidRPr="00B1136F">
        <w:rPr>
          <w:sz w:val="24"/>
          <w:szCs w:val="24"/>
          <w:lang w:val="ro-RO"/>
        </w:rPr>
        <w:t>nr</w:t>
      </w:r>
      <w:r>
        <w:rPr>
          <w:sz w:val="24"/>
          <w:szCs w:val="24"/>
          <w:lang w:val="ro-RO"/>
        </w:rPr>
        <w:t xml:space="preserve">. </w:t>
      </w:r>
      <w:r w:rsidRPr="00B1136F">
        <w:rPr>
          <w:sz w:val="24"/>
          <w:szCs w:val="24"/>
          <w:lang w:val="ro-RO"/>
        </w:rPr>
        <w:t xml:space="preserve">.…………………., având adresa/sediu …………………………………………………………….…………………., ca </w:t>
      </w:r>
      <w:r w:rsidRPr="00B1136F">
        <w:rPr>
          <w:i/>
          <w:iCs/>
          <w:sz w:val="24"/>
          <w:szCs w:val="24"/>
          <w:lang w:val="ro-RO"/>
        </w:rPr>
        <w:t xml:space="preserve">reprezentant al meu </w:t>
      </w:r>
      <w:r w:rsidRPr="00B1136F">
        <w:rPr>
          <w:sz w:val="24"/>
          <w:szCs w:val="24"/>
          <w:lang w:val="ro-RO"/>
        </w:rPr>
        <w:t>la Adunarea Generala ordinara a Ac</w:t>
      </w:r>
      <w:r w:rsidR="007A5244" w:rsidRPr="00B1136F">
        <w:rPr>
          <w:sz w:val="24"/>
          <w:szCs w:val="24"/>
          <w:lang w:val="ro-RO"/>
        </w:rPr>
        <w:t>ț</w:t>
      </w:r>
      <w:r w:rsidRPr="00B1136F">
        <w:rPr>
          <w:sz w:val="24"/>
          <w:szCs w:val="24"/>
          <w:lang w:val="ro-RO"/>
        </w:rPr>
        <w:t>ionarilor Societă</w:t>
      </w:r>
      <w:r w:rsidR="007A5244" w:rsidRPr="00B1136F">
        <w:rPr>
          <w:sz w:val="24"/>
          <w:szCs w:val="24"/>
          <w:lang w:val="ro-RO"/>
        </w:rPr>
        <w:t>ț</w:t>
      </w:r>
      <w:r w:rsidRPr="00B1136F">
        <w:rPr>
          <w:sz w:val="24"/>
          <w:szCs w:val="24"/>
          <w:lang w:val="ro-RO"/>
        </w:rPr>
        <w:t>ii comerciale BAD RULMENTI S.A. BRASOV, ce va avea loc la data de 25.11.2022 orele 12, la sediul societă</w:t>
      </w:r>
      <w:r w:rsidR="007A5244" w:rsidRPr="00B1136F">
        <w:rPr>
          <w:sz w:val="24"/>
          <w:szCs w:val="24"/>
          <w:lang w:val="ro-RO"/>
        </w:rPr>
        <w:t>ț</w:t>
      </w:r>
      <w:r w:rsidRPr="00B1136F">
        <w:rPr>
          <w:sz w:val="24"/>
          <w:szCs w:val="24"/>
          <w:lang w:val="ro-RO"/>
        </w:rPr>
        <w:t>ii din Bra</w:t>
      </w:r>
      <w:r w:rsidR="00F40F79">
        <w:rPr>
          <w:sz w:val="24"/>
          <w:szCs w:val="24"/>
          <w:lang w:val="ro-RO"/>
        </w:rPr>
        <w:t>ș</w:t>
      </w:r>
      <w:r w:rsidRPr="00B1136F">
        <w:rPr>
          <w:sz w:val="24"/>
          <w:szCs w:val="24"/>
          <w:lang w:val="ro-RO"/>
        </w:rPr>
        <w:t xml:space="preserve">ov, str. Zizinului nr.111, sau la data </w:t>
      </w:r>
      <w:r w:rsidR="007A5244" w:rsidRPr="00B1136F">
        <w:rPr>
          <w:sz w:val="24"/>
          <w:szCs w:val="24"/>
          <w:lang w:val="ro-RO"/>
        </w:rPr>
        <w:t>ț</w:t>
      </w:r>
      <w:r w:rsidRPr="00B1136F">
        <w:rPr>
          <w:sz w:val="24"/>
          <w:szCs w:val="24"/>
          <w:lang w:val="ro-RO"/>
        </w:rPr>
        <w:t xml:space="preserve">inerii celei de a doua </w:t>
      </w:r>
      <w:r w:rsidR="0095050B" w:rsidRPr="00B1136F">
        <w:rPr>
          <w:sz w:val="24"/>
          <w:szCs w:val="24"/>
          <w:lang w:val="ro-RO"/>
        </w:rPr>
        <w:t>adunări</w:t>
      </w:r>
      <w:r w:rsidRPr="00B1136F">
        <w:rPr>
          <w:sz w:val="24"/>
          <w:szCs w:val="24"/>
          <w:lang w:val="ro-RO"/>
        </w:rPr>
        <w:t xml:space="preserve"> 26.11.2022 orele 12  in cazul in care cea dintâi nu se va putea </w:t>
      </w:r>
      <w:r w:rsidR="007A5244" w:rsidRPr="00B1136F">
        <w:rPr>
          <w:sz w:val="24"/>
          <w:szCs w:val="24"/>
          <w:lang w:val="ro-RO"/>
        </w:rPr>
        <w:t>ț</w:t>
      </w:r>
      <w:r w:rsidRPr="00B1136F">
        <w:rPr>
          <w:sz w:val="24"/>
          <w:szCs w:val="24"/>
          <w:lang w:val="ro-RO"/>
        </w:rPr>
        <w:t xml:space="preserve">ine, </w:t>
      </w:r>
      <w:r w:rsidRPr="00B1136F">
        <w:rPr>
          <w:i/>
          <w:iCs/>
          <w:sz w:val="24"/>
          <w:szCs w:val="24"/>
          <w:lang w:val="ro-RO"/>
        </w:rPr>
        <w:t>s</w:t>
      </w:r>
      <w:r w:rsidR="00F40F79">
        <w:rPr>
          <w:i/>
          <w:iCs/>
          <w:sz w:val="24"/>
          <w:szCs w:val="24"/>
          <w:lang w:val="ro-RO"/>
        </w:rPr>
        <w:t>ă</w:t>
      </w:r>
      <w:r w:rsidRPr="00B1136F">
        <w:rPr>
          <w:i/>
          <w:iCs/>
          <w:sz w:val="24"/>
          <w:szCs w:val="24"/>
          <w:lang w:val="ro-RO"/>
        </w:rPr>
        <w:t xml:space="preserve"> exercite dreptul de vot aferent </w:t>
      </w:r>
      <w:r w:rsidR="0095050B" w:rsidRPr="00B1136F">
        <w:rPr>
          <w:i/>
          <w:iCs/>
          <w:sz w:val="24"/>
          <w:szCs w:val="24"/>
          <w:lang w:val="ro-RO"/>
        </w:rPr>
        <w:t>deținerilor</w:t>
      </w:r>
      <w:r w:rsidRPr="00B1136F">
        <w:rPr>
          <w:i/>
          <w:iCs/>
          <w:sz w:val="24"/>
          <w:szCs w:val="24"/>
          <w:lang w:val="ro-RO"/>
        </w:rPr>
        <w:t xml:space="preserve"> mele </w:t>
      </w:r>
      <w:r w:rsidR="0095050B" w:rsidRPr="00B1136F">
        <w:rPr>
          <w:i/>
          <w:iCs/>
          <w:sz w:val="24"/>
          <w:szCs w:val="24"/>
          <w:lang w:val="ro-RO"/>
        </w:rPr>
        <w:t>înregistrate</w:t>
      </w:r>
      <w:r w:rsidRPr="00B1136F">
        <w:rPr>
          <w:i/>
          <w:iCs/>
          <w:sz w:val="24"/>
          <w:szCs w:val="24"/>
          <w:lang w:val="ro-RO"/>
        </w:rPr>
        <w:t xml:space="preserve"> in Registrul </w:t>
      </w:r>
      <w:r w:rsidR="0095050B" w:rsidRPr="00B1136F">
        <w:rPr>
          <w:i/>
          <w:iCs/>
          <w:sz w:val="24"/>
          <w:szCs w:val="24"/>
          <w:lang w:val="ro-RO"/>
        </w:rPr>
        <w:t>acționarilor</w:t>
      </w:r>
      <w:r w:rsidRPr="00B1136F">
        <w:rPr>
          <w:i/>
          <w:iCs/>
          <w:sz w:val="24"/>
          <w:szCs w:val="24"/>
          <w:lang w:val="ro-RO"/>
        </w:rPr>
        <w:t xml:space="preserve">, </w:t>
      </w:r>
      <w:r w:rsidR="0095050B" w:rsidRPr="00B1136F">
        <w:rPr>
          <w:sz w:val="24"/>
          <w:szCs w:val="24"/>
          <w:lang w:val="ro-RO"/>
        </w:rPr>
        <w:t>după</w:t>
      </w:r>
      <w:r w:rsidRPr="00B1136F">
        <w:rPr>
          <w:sz w:val="24"/>
          <w:szCs w:val="24"/>
          <w:lang w:val="ro-RO"/>
        </w:rPr>
        <w:t xml:space="preserve"> cum </w:t>
      </w:r>
      <w:r w:rsidR="0095050B" w:rsidRPr="00B1136F">
        <w:rPr>
          <w:sz w:val="24"/>
          <w:szCs w:val="24"/>
          <w:lang w:val="ro-RO"/>
        </w:rPr>
        <w:t>urmează</w:t>
      </w:r>
      <w:r w:rsidRPr="00B1136F">
        <w:rPr>
          <w:sz w:val="24"/>
          <w:szCs w:val="24"/>
          <w:lang w:val="ro-RO"/>
        </w:rPr>
        <w:t>:</w:t>
      </w:r>
    </w:p>
    <w:p w14:paraId="2405923A" w14:textId="77777777" w:rsidR="00A73B30" w:rsidRPr="00B1136F" w:rsidRDefault="00A73B30" w:rsidP="00037C2A">
      <w:pPr>
        <w:jc w:val="both"/>
        <w:rPr>
          <w:sz w:val="24"/>
          <w:szCs w:val="24"/>
          <w:lang w:val="ro-RO"/>
        </w:rPr>
      </w:pPr>
    </w:p>
    <w:p w14:paraId="04C77811" w14:textId="13F93DEE" w:rsidR="00A73B30" w:rsidRPr="00B1136F" w:rsidRDefault="00A73B30" w:rsidP="00A20E7D">
      <w:pPr>
        <w:jc w:val="both"/>
        <w:rPr>
          <w:i/>
          <w:iCs/>
          <w:sz w:val="24"/>
          <w:szCs w:val="24"/>
          <w:lang w:val="ro-RO"/>
        </w:rPr>
      </w:pPr>
      <w:r w:rsidRPr="00B1136F">
        <w:rPr>
          <w:b/>
          <w:bCs/>
          <w:sz w:val="24"/>
          <w:szCs w:val="24"/>
          <w:lang w:val="ro-RO"/>
        </w:rPr>
        <w:t xml:space="preserve">     1. </w:t>
      </w:r>
      <w:r w:rsidRPr="00B1136F">
        <w:rPr>
          <w:sz w:val="24"/>
          <w:szCs w:val="24"/>
          <w:lang w:val="ro-RO"/>
        </w:rPr>
        <w:t xml:space="preserve"> </w:t>
      </w:r>
      <w:r w:rsidR="007A5244" w:rsidRPr="007A5244">
        <w:rPr>
          <w:sz w:val="24"/>
          <w:szCs w:val="24"/>
          <w:lang w:val="ro-RO"/>
        </w:rPr>
        <w:t xml:space="preserve">Constatarea/aprobarea încetării mandatului unui administrator ca urmare a renunțării la mandat. Alegerea </w:t>
      </w:r>
      <w:r w:rsidR="0028625A" w:rsidRPr="0028625A">
        <w:rPr>
          <w:sz w:val="24"/>
          <w:szCs w:val="24"/>
          <w:lang w:val="ro-RO"/>
        </w:rPr>
        <w:t xml:space="preserve">doamnei Dumitrescu </w:t>
      </w:r>
      <w:proofErr w:type="spellStart"/>
      <w:r w:rsidR="0028625A" w:rsidRPr="0028625A">
        <w:rPr>
          <w:sz w:val="24"/>
          <w:szCs w:val="24"/>
          <w:lang w:val="ro-RO"/>
        </w:rPr>
        <w:t>Tanţi-Virginica</w:t>
      </w:r>
      <w:proofErr w:type="spellEnd"/>
      <w:r w:rsidR="0028625A" w:rsidRPr="0028625A">
        <w:rPr>
          <w:sz w:val="24"/>
          <w:szCs w:val="24"/>
          <w:lang w:val="ro-RO"/>
        </w:rPr>
        <w:t xml:space="preserve">, membru în Consiliul de </w:t>
      </w:r>
      <w:r w:rsidR="0028625A" w:rsidRPr="0028625A">
        <w:rPr>
          <w:sz w:val="24"/>
          <w:szCs w:val="24"/>
          <w:lang w:val="ro-RO"/>
        </w:rPr>
        <w:t>Administrație</w:t>
      </w:r>
      <w:r w:rsidR="007A5244" w:rsidRPr="007A5244">
        <w:rPr>
          <w:sz w:val="24"/>
          <w:szCs w:val="24"/>
          <w:lang w:val="ro-RO"/>
        </w:rPr>
        <w:t>, pe locul rămas vacant, pentru un mandat valabil până la data de 19.03.2023. Stabilirea remunerației lunare în cuantum de 28% din remunerația directorului general</w:t>
      </w:r>
      <w:r w:rsidR="0028625A">
        <w:rPr>
          <w:sz w:val="24"/>
          <w:szCs w:val="24"/>
          <w:lang w:val="ro-RO"/>
        </w:rPr>
        <w:t>.</w:t>
      </w:r>
    </w:p>
    <w:p w14:paraId="7355D21B" w14:textId="77777777" w:rsidR="00A73B30" w:rsidRPr="00B1136F" w:rsidRDefault="00A73B30" w:rsidP="00A20E7D">
      <w:pPr>
        <w:jc w:val="both"/>
        <w:rPr>
          <w:sz w:val="24"/>
          <w:szCs w:val="24"/>
          <w:lang w:val="ro-RO"/>
        </w:rPr>
      </w:pPr>
    </w:p>
    <w:p w14:paraId="3E6A3CE9" w14:textId="1C924A11" w:rsidR="00A73B30" w:rsidRPr="00B1136F" w:rsidRDefault="00A73B30" w:rsidP="00A20E7D">
      <w:pPr>
        <w:jc w:val="both"/>
        <w:rPr>
          <w:color w:val="006699"/>
          <w:sz w:val="24"/>
          <w:szCs w:val="24"/>
          <w:lang w:val="ro-RO"/>
        </w:rPr>
      </w:pPr>
      <w:r w:rsidRPr="00B1136F">
        <w:rPr>
          <w:color w:val="006699"/>
          <w:sz w:val="24"/>
          <w:szCs w:val="24"/>
          <w:lang w:val="ro-RO"/>
        </w:rPr>
        <w:t xml:space="preserve">         Pentru ................................ Împotriv</w:t>
      </w:r>
      <w:r>
        <w:rPr>
          <w:color w:val="006699"/>
          <w:sz w:val="24"/>
          <w:szCs w:val="24"/>
          <w:lang w:val="ro-RO"/>
        </w:rPr>
        <w:t>ă</w:t>
      </w:r>
      <w:r w:rsidRPr="00B1136F">
        <w:rPr>
          <w:color w:val="006699"/>
          <w:sz w:val="24"/>
          <w:szCs w:val="24"/>
          <w:lang w:val="ro-RO"/>
        </w:rPr>
        <w:t xml:space="preserve"> .................................... </w:t>
      </w:r>
      <w:r w:rsidR="007A5244" w:rsidRPr="00B1136F">
        <w:rPr>
          <w:color w:val="006699"/>
          <w:sz w:val="24"/>
          <w:szCs w:val="24"/>
          <w:lang w:val="ro-RO"/>
        </w:rPr>
        <w:t>Ab</w:t>
      </w:r>
      <w:r w:rsidR="007A5244">
        <w:rPr>
          <w:color w:val="006699"/>
          <w:sz w:val="24"/>
          <w:szCs w:val="24"/>
          <w:lang w:val="ro-RO"/>
        </w:rPr>
        <w:t>ți</w:t>
      </w:r>
      <w:r w:rsidR="007A5244" w:rsidRPr="00B1136F">
        <w:rPr>
          <w:color w:val="006699"/>
          <w:sz w:val="24"/>
          <w:szCs w:val="24"/>
          <w:lang w:val="ro-RO"/>
        </w:rPr>
        <w:t>nere</w:t>
      </w:r>
      <w:r w:rsidRPr="00B1136F">
        <w:rPr>
          <w:color w:val="006699"/>
          <w:sz w:val="24"/>
          <w:szCs w:val="24"/>
          <w:lang w:val="ro-RO"/>
        </w:rPr>
        <w:t xml:space="preserve"> ...................</w:t>
      </w:r>
    </w:p>
    <w:p w14:paraId="0CAF8E17" w14:textId="77777777" w:rsidR="00A73B30" w:rsidRPr="00B1136F" w:rsidRDefault="00A73B30" w:rsidP="00A20E7D">
      <w:pPr>
        <w:jc w:val="both"/>
        <w:rPr>
          <w:sz w:val="24"/>
          <w:szCs w:val="24"/>
          <w:lang w:val="ro-RO"/>
        </w:rPr>
      </w:pPr>
    </w:p>
    <w:p w14:paraId="45EABADB" w14:textId="16E39C16" w:rsidR="00354A60" w:rsidRPr="00354A60" w:rsidRDefault="00A73B30" w:rsidP="00354A60">
      <w:pPr>
        <w:jc w:val="both"/>
        <w:rPr>
          <w:sz w:val="24"/>
          <w:szCs w:val="24"/>
          <w:lang w:val="ro-RO"/>
        </w:rPr>
      </w:pPr>
      <w:r w:rsidRPr="00354A60">
        <w:rPr>
          <w:b/>
          <w:bCs/>
          <w:sz w:val="24"/>
          <w:szCs w:val="24"/>
          <w:lang w:val="ro-RO"/>
        </w:rPr>
        <w:t xml:space="preserve">     2</w:t>
      </w:r>
      <w:r w:rsidRPr="00354A60">
        <w:rPr>
          <w:sz w:val="24"/>
          <w:szCs w:val="24"/>
          <w:lang w:val="ro-RO"/>
        </w:rPr>
        <w:t xml:space="preserve">. </w:t>
      </w:r>
      <w:r w:rsidR="007A5244" w:rsidRPr="007A5244">
        <w:rPr>
          <w:sz w:val="24"/>
          <w:szCs w:val="24"/>
          <w:lang w:val="ro-RO"/>
        </w:rPr>
        <w:t xml:space="preserve">Împuternicirea directorului general ec. Găman Constanța cu ducerea la îndeplinire si publicitatea hotărârii acționarilor, putând să îndeplinească orice formalități </w:t>
      </w:r>
      <w:r w:rsidR="00F40F79">
        <w:rPr>
          <w:sz w:val="24"/>
          <w:szCs w:val="24"/>
          <w:lang w:val="ro-RO"/>
        </w:rPr>
        <w:t>ș</w:t>
      </w:r>
      <w:r w:rsidR="007A5244" w:rsidRPr="007A5244">
        <w:rPr>
          <w:sz w:val="24"/>
          <w:szCs w:val="24"/>
          <w:lang w:val="ro-RO"/>
        </w:rPr>
        <w:t xml:space="preserve">i in general sa îndeplinească </w:t>
      </w:r>
      <w:r w:rsidR="00F40F79">
        <w:rPr>
          <w:sz w:val="24"/>
          <w:szCs w:val="24"/>
          <w:lang w:val="ro-RO"/>
        </w:rPr>
        <w:t>ș</w:t>
      </w:r>
      <w:r w:rsidR="007A5244" w:rsidRPr="007A5244">
        <w:rPr>
          <w:sz w:val="24"/>
          <w:szCs w:val="24"/>
          <w:lang w:val="ro-RO"/>
        </w:rPr>
        <w:t>i s</w:t>
      </w:r>
      <w:r w:rsidR="00F40F79">
        <w:rPr>
          <w:sz w:val="24"/>
          <w:szCs w:val="24"/>
          <w:lang w:val="ro-RO"/>
        </w:rPr>
        <w:t>ă</w:t>
      </w:r>
      <w:r w:rsidR="007A5244" w:rsidRPr="007A5244">
        <w:rPr>
          <w:sz w:val="24"/>
          <w:szCs w:val="24"/>
          <w:lang w:val="ro-RO"/>
        </w:rPr>
        <w:t xml:space="preserve"> efectueze pe seama Societății orice acțiune pe care o considera necesara, adecvata sau recomandabila pentru a angaja Societatea in vederea îndeplinirii hotărârilor din prezenta, in fata autorităților relevante, notarului public, autorităților centrale si locale, oficiilor de cadastru si publicitate imobiliara, Arhivei Electronice de Garanții Reale Mobiliare, Registrului Comerțului , Autoritatea de Supraveghere Financiar</w:t>
      </w:r>
      <w:r w:rsidR="007A5244">
        <w:rPr>
          <w:sz w:val="24"/>
          <w:szCs w:val="24"/>
          <w:lang w:val="ro-RO"/>
        </w:rPr>
        <w:t>ă</w:t>
      </w:r>
      <w:r w:rsidR="007A5244" w:rsidRPr="007A5244">
        <w:rPr>
          <w:sz w:val="24"/>
          <w:szCs w:val="24"/>
          <w:lang w:val="ro-RO"/>
        </w:rPr>
        <w:t xml:space="preserve"> etc, după cum va fi cazul; să împuternicească alte persoane fizice sau juridice, la alegerea sa, care să îndeplinească oricare din îndatoririle menționate în prezenta, iar aceste alte persoane vor avea autoritate deplină să acționeze in numele </w:t>
      </w:r>
      <w:r w:rsidR="00F40F79">
        <w:rPr>
          <w:sz w:val="24"/>
          <w:szCs w:val="24"/>
          <w:lang w:val="ro-RO"/>
        </w:rPr>
        <w:t>ș</w:t>
      </w:r>
      <w:r w:rsidR="007A5244" w:rsidRPr="007A5244">
        <w:rPr>
          <w:sz w:val="24"/>
          <w:szCs w:val="24"/>
          <w:lang w:val="ro-RO"/>
        </w:rPr>
        <w:t>i pe seama Societății, semnătura lor fiindu-ne opozabil</w:t>
      </w:r>
      <w:r w:rsidR="007A5244">
        <w:rPr>
          <w:sz w:val="24"/>
          <w:szCs w:val="24"/>
          <w:lang w:val="ro-RO"/>
        </w:rPr>
        <w:t>ă</w:t>
      </w:r>
      <w:r w:rsidR="00354A60" w:rsidRPr="00354A60">
        <w:rPr>
          <w:sz w:val="24"/>
          <w:szCs w:val="24"/>
          <w:lang w:val="ro-RO"/>
        </w:rPr>
        <w:t xml:space="preserve">. </w:t>
      </w:r>
    </w:p>
    <w:p w14:paraId="590F4DBB" w14:textId="77777777" w:rsidR="00A73B30" w:rsidRPr="00B1136F" w:rsidRDefault="00A73B30" w:rsidP="00354A60">
      <w:pPr>
        <w:pStyle w:val="ListParagraph"/>
        <w:tabs>
          <w:tab w:val="left" w:pos="851"/>
        </w:tabs>
        <w:ind w:left="0"/>
        <w:jc w:val="both"/>
        <w:rPr>
          <w:sz w:val="24"/>
          <w:szCs w:val="24"/>
          <w:lang w:val="ro-RO"/>
        </w:rPr>
      </w:pPr>
      <w:r w:rsidRPr="00B1136F">
        <w:rPr>
          <w:sz w:val="24"/>
          <w:szCs w:val="24"/>
          <w:lang w:val="ro-RO"/>
        </w:rPr>
        <w:t xml:space="preserve"> </w:t>
      </w:r>
    </w:p>
    <w:p w14:paraId="3B25E789" w14:textId="14AC046B" w:rsidR="00A73B30" w:rsidRPr="00B1136F" w:rsidRDefault="00A73B30" w:rsidP="00037C2A">
      <w:pPr>
        <w:jc w:val="both"/>
        <w:rPr>
          <w:color w:val="006699"/>
          <w:sz w:val="24"/>
          <w:szCs w:val="24"/>
          <w:lang w:val="ro-RO"/>
        </w:rPr>
      </w:pPr>
      <w:r w:rsidRPr="00B1136F">
        <w:rPr>
          <w:sz w:val="24"/>
          <w:szCs w:val="24"/>
          <w:lang w:val="ro-RO"/>
        </w:rPr>
        <w:t xml:space="preserve">            </w:t>
      </w:r>
      <w:r w:rsidRPr="00B1136F">
        <w:rPr>
          <w:color w:val="006699"/>
          <w:sz w:val="24"/>
          <w:szCs w:val="24"/>
          <w:lang w:val="ro-RO"/>
        </w:rPr>
        <w:t>Pentru ................................ Împotriv</w:t>
      </w:r>
      <w:r>
        <w:rPr>
          <w:color w:val="006699"/>
          <w:sz w:val="24"/>
          <w:szCs w:val="24"/>
          <w:lang w:val="ro-RO"/>
        </w:rPr>
        <w:t>ă</w:t>
      </w:r>
      <w:r w:rsidRPr="00B1136F">
        <w:rPr>
          <w:color w:val="006699"/>
          <w:sz w:val="24"/>
          <w:szCs w:val="24"/>
          <w:lang w:val="ro-RO"/>
        </w:rPr>
        <w:t xml:space="preserve"> .................................... </w:t>
      </w:r>
      <w:r w:rsidR="007A5244" w:rsidRPr="00B1136F">
        <w:rPr>
          <w:color w:val="006699"/>
          <w:sz w:val="24"/>
          <w:szCs w:val="24"/>
          <w:lang w:val="ro-RO"/>
        </w:rPr>
        <w:t>Ab</w:t>
      </w:r>
      <w:r w:rsidR="007A5244">
        <w:rPr>
          <w:color w:val="006699"/>
          <w:sz w:val="24"/>
          <w:szCs w:val="24"/>
          <w:lang w:val="ro-RO"/>
        </w:rPr>
        <w:t>ți</w:t>
      </w:r>
      <w:r w:rsidR="007A5244" w:rsidRPr="00B1136F">
        <w:rPr>
          <w:color w:val="006699"/>
          <w:sz w:val="24"/>
          <w:szCs w:val="24"/>
          <w:lang w:val="ro-RO"/>
        </w:rPr>
        <w:t>nere</w:t>
      </w:r>
      <w:r w:rsidRPr="00B1136F">
        <w:rPr>
          <w:color w:val="006699"/>
          <w:sz w:val="24"/>
          <w:szCs w:val="24"/>
          <w:lang w:val="ro-RO"/>
        </w:rPr>
        <w:t xml:space="preserve"> ...................</w:t>
      </w:r>
    </w:p>
    <w:p w14:paraId="38303C20" w14:textId="77777777" w:rsidR="00A73B30" w:rsidRPr="00B1136F" w:rsidRDefault="00A73B30" w:rsidP="00037C2A">
      <w:pPr>
        <w:jc w:val="both"/>
        <w:rPr>
          <w:sz w:val="24"/>
          <w:szCs w:val="24"/>
          <w:lang w:val="ro-RO"/>
        </w:rPr>
      </w:pPr>
    </w:p>
    <w:p w14:paraId="2D7F6ACC" w14:textId="77777777" w:rsidR="00A73B30" w:rsidRPr="00B1136F" w:rsidRDefault="00A73B30" w:rsidP="00037C2A">
      <w:pPr>
        <w:jc w:val="both"/>
        <w:rPr>
          <w:sz w:val="24"/>
          <w:szCs w:val="24"/>
          <w:lang w:val="ro-RO"/>
        </w:rPr>
      </w:pPr>
    </w:p>
    <w:p w14:paraId="0C30DF6A" w14:textId="77777777" w:rsidR="00A73B30" w:rsidRPr="00B1136F" w:rsidRDefault="00A73B30" w:rsidP="00037C2A">
      <w:pPr>
        <w:jc w:val="both"/>
        <w:rPr>
          <w:sz w:val="24"/>
          <w:szCs w:val="24"/>
          <w:lang w:val="ro-RO"/>
        </w:rPr>
      </w:pPr>
    </w:p>
    <w:p w14:paraId="49F7AE0A" w14:textId="77777777" w:rsidR="00A73B30" w:rsidRPr="00B1136F" w:rsidRDefault="00A73B30" w:rsidP="00037C2A">
      <w:pPr>
        <w:jc w:val="both"/>
        <w:rPr>
          <w:sz w:val="24"/>
          <w:szCs w:val="24"/>
          <w:lang w:val="ro-RO"/>
        </w:rPr>
      </w:pPr>
    </w:p>
    <w:p w14:paraId="3DDC88E1" w14:textId="77777777" w:rsidR="00A73B30" w:rsidRPr="00B1136F" w:rsidRDefault="00A73B30" w:rsidP="00037C2A">
      <w:pPr>
        <w:jc w:val="both"/>
        <w:rPr>
          <w:sz w:val="24"/>
          <w:szCs w:val="24"/>
          <w:lang w:val="ro-RO"/>
        </w:rPr>
      </w:pPr>
    </w:p>
    <w:p w14:paraId="507BF202" w14:textId="77777777" w:rsidR="00A73B30" w:rsidRPr="00B1136F" w:rsidRDefault="00A73B30" w:rsidP="00037C2A">
      <w:pPr>
        <w:jc w:val="both"/>
        <w:rPr>
          <w:sz w:val="24"/>
          <w:szCs w:val="24"/>
          <w:lang w:val="ro-RO"/>
        </w:rPr>
      </w:pPr>
      <w:r w:rsidRPr="00B1136F">
        <w:rPr>
          <w:sz w:val="24"/>
          <w:szCs w:val="24"/>
          <w:lang w:val="ro-RO"/>
        </w:rPr>
        <w:t xml:space="preserve">Data :…………………………….. </w:t>
      </w:r>
    </w:p>
    <w:p w14:paraId="3E002180" w14:textId="77777777" w:rsidR="00A73B30" w:rsidRPr="00B1136F" w:rsidRDefault="00A73B30" w:rsidP="00037C2A">
      <w:pPr>
        <w:jc w:val="both"/>
        <w:rPr>
          <w:sz w:val="24"/>
          <w:szCs w:val="24"/>
          <w:lang w:val="ro-RO"/>
        </w:rPr>
      </w:pPr>
    </w:p>
    <w:p w14:paraId="2611FF1F" w14:textId="239C589A" w:rsidR="00A73B30" w:rsidRPr="00B1136F" w:rsidRDefault="00A73B30" w:rsidP="00037C2A">
      <w:pPr>
        <w:jc w:val="both"/>
        <w:rPr>
          <w:sz w:val="24"/>
          <w:szCs w:val="24"/>
          <w:lang w:val="ro-RO"/>
        </w:rPr>
      </w:pPr>
      <w:r w:rsidRPr="00B1136F">
        <w:rPr>
          <w:sz w:val="24"/>
          <w:szCs w:val="24"/>
          <w:lang w:val="ro-RO"/>
        </w:rPr>
        <w:t>Numele in clar al ac</w:t>
      </w:r>
      <w:r w:rsidR="007A5244">
        <w:rPr>
          <w:sz w:val="24"/>
          <w:szCs w:val="24"/>
          <w:lang w:val="ro-RO"/>
        </w:rPr>
        <w:t>ț</w:t>
      </w:r>
      <w:r w:rsidRPr="00B1136F">
        <w:rPr>
          <w:sz w:val="24"/>
          <w:szCs w:val="24"/>
          <w:lang w:val="ro-RO"/>
        </w:rPr>
        <w:t>ionarului………………………………………..</w:t>
      </w:r>
    </w:p>
    <w:p w14:paraId="1B751704" w14:textId="77777777" w:rsidR="00A73B30" w:rsidRPr="00B1136F" w:rsidRDefault="00A73B30" w:rsidP="00037C2A">
      <w:pPr>
        <w:jc w:val="both"/>
        <w:rPr>
          <w:sz w:val="24"/>
          <w:szCs w:val="24"/>
          <w:lang w:val="ro-RO"/>
        </w:rPr>
      </w:pPr>
    </w:p>
    <w:p w14:paraId="7600A441" w14:textId="304F34DC" w:rsidR="00A73B30" w:rsidRPr="00B1136F" w:rsidRDefault="00A73B30" w:rsidP="00037C2A">
      <w:pPr>
        <w:jc w:val="both"/>
        <w:rPr>
          <w:sz w:val="24"/>
          <w:szCs w:val="24"/>
          <w:lang w:val="ro-RO"/>
        </w:rPr>
      </w:pPr>
      <w:r w:rsidRPr="00B1136F">
        <w:rPr>
          <w:sz w:val="24"/>
          <w:szCs w:val="24"/>
          <w:lang w:val="ro-RO"/>
        </w:rPr>
        <w:t>Semnătura ac</w:t>
      </w:r>
      <w:r w:rsidR="007A5244">
        <w:rPr>
          <w:sz w:val="24"/>
          <w:szCs w:val="24"/>
          <w:lang w:val="ro-RO"/>
        </w:rPr>
        <w:t>ț</w:t>
      </w:r>
      <w:r w:rsidRPr="00B1136F">
        <w:rPr>
          <w:sz w:val="24"/>
          <w:szCs w:val="24"/>
          <w:lang w:val="ro-RO"/>
        </w:rPr>
        <w:t>ionarului……………………………………………….</w:t>
      </w:r>
    </w:p>
    <w:p w14:paraId="11AA4D79" w14:textId="77777777" w:rsidR="00A73B30" w:rsidRPr="00B1136F" w:rsidRDefault="00A73B30" w:rsidP="00037C2A">
      <w:pPr>
        <w:rPr>
          <w:sz w:val="24"/>
          <w:szCs w:val="24"/>
          <w:lang w:val="ro-RO"/>
        </w:rPr>
      </w:pPr>
    </w:p>
    <w:p w14:paraId="4D6AD82C" w14:textId="77777777" w:rsidR="00A73B30" w:rsidRPr="00B1136F" w:rsidRDefault="00A73B30" w:rsidP="00037C2A">
      <w:pPr>
        <w:rPr>
          <w:sz w:val="24"/>
          <w:szCs w:val="24"/>
          <w:lang w:val="ro-RO"/>
        </w:rPr>
      </w:pPr>
    </w:p>
    <w:p w14:paraId="16F3F930" w14:textId="77777777" w:rsidR="00A73B30" w:rsidRPr="00B1136F" w:rsidRDefault="00A73B30" w:rsidP="00037C2A">
      <w:pPr>
        <w:rPr>
          <w:sz w:val="24"/>
          <w:szCs w:val="24"/>
          <w:lang w:val="ro-RO"/>
        </w:rPr>
      </w:pPr>
    </w:p>
    <w:p w14:paraId="50C7B621" w14:textId="77777777" w:rsidR="00A73B30" w:rsidRPr="00B1136F" w:rsidRDefault="00A73B30" w:rsidP="00037C2A">
      <w:pPr>
        <w:rPr>
          <w:sz w:val="24"/>
          <w:szCs w:val="24"/>
          <w:lang w:val="ro-RO"/>
        </w:rPr>
      </w:pPr>
    </w:p>
    <w:p w14:paraId="18A2DE4B" w14:textId="77777777" w:rsidR="00A73B30" w:rsidRPr="00B1136F" w:rsidRDefault="00A73B30" w:rsidP="00037C2A">
      <w:pPr>
        <w:rPr>
          <w:sz w:val="24"/>
          <w:szCs w:val="24"/>
          <w:lang w:val="ro-RO"/>
        </w:rPr>
      </w:pPr>
    </w:p>
    <w:p w14:paraId="3B368F9B" w14:textId="2D001725" w:rsidR="00A73B30" w:rsidRPr="00B1136F" w:rsidRDefault="00A73B30" w:rsidP="00B1136F">
      <w:pPr>
        <w:jc w:val="both"/>
        <w:rPr>
          <w:sz w:val="24"/>
          <w:szCs w:val="24"/>
          <w:lang w:val="ro-RO"/>
        </w:rPr>
      </w:pPr>
      <w:r w:rsidRPr="00B1136F">
        <w:rPr>
          <w:sz w:val="24"/>
          <w:szCs w:val="24"/>
          <w:lang w:val="ro-RO"/>
        </w:rPr>
        <w:t>Nota: procura speciala se întocme</w:t>
      </w:r>
      <w:r w:rsidR="007A5244">
        <w:rPr>
          <w:sz w:val="24"/>
          <w:szCs w:val="24"/>
          <w:lang w:val="ro-RO"/>
        </w:rPr>
        <w:t>ș</w:t>
      </w:r>
      <w:r w:rsidRPr="00B1136F">
        <w:rPr>
          <w:sz w:val="24"/>
          <w:szCs w:val="24"/>
          <w:lang w:val="ro-RO"/>
        </w:rPr>
        <w:t xml:space="preserve">te in 3 exemplare originale după cum urmează: unul se păstrează la </w:t>
      </w:r>
      <w:r w:rsidR="007A5244" w:rsidRPr="00B1136F">
        <w:rPr>
          <w:sz w:val="24"/>
          <w:szCs w:val="24"/>
          <w:lang w:val="ro-RO"/>
        </w:rPr>
        <w:t>ac</w:t>
      </w:r>
      <w:r w:rsidR="007A5244">
        <w:rPr>
          <w:sz w:val="24"/>
          <w:szCs w:val="24"/>
          <w:lang w:val="ro-RO"/>
        </w:rPr>
        <w:t>ț</w:t>
      </w:r>
      <w:r w:rsidR="007A5244" w:rsidRPr="00B1136F">
        <w:rPr>
          <w:sz w:val="24"/>
          <w:szCs w:val="24"/>
          <w:lang w:val="ro-RO"/>
        </w:rPr>
        <w:t>ionar</w:t>
      </w:r>
      <w:r w:rsidRPr="00B1136F">
        <w:rPr>
          <w:sz w:val="24"/>
          <w:szCs w:val="24"/>
          <w:lang w:val="ro-RO"/>
        </w:rPr>
        <w:t xml:space="preserve">, unul se comunica la societate cu </w:t>
      </w:r>
      <w:r>
        <w:rPr>
          <w:sz w:val="24"/>
          <w:szCs w:val="24"/>
          <w:lang w:val="ro-RO"/>
        </w:rPr>
        <w:t>2</w:t>
      </w:r>
      <w:r w:rsidRPr="00B1136F">
        <w:rPr>
          <w:sz w:val="24"/>
          <w:szCs w:val="24"/>
          <w:lang w:val="ro-RO"/>
        </w:rPr>
        <w:t xml:space="preserve"> zile înainte de data </w:t>
      </w:r>
      <w:r w:rsidR="007A5244">
        <w:rPr>
          <w:sz w:val="24"/>
          <w:szCs w:val="24"/>
          <w:lang w:val="ro-RO"/>
        </w:rPr>
        <w:t>ș</w:t>
      </w:r>
      <w:r w:rsidR="007A5244" w:rsidRPr="00B1136F">
        <w:rPr>
          <w:sz w:val="24"/>
          <w:szCs w:val="24"/>
          <w:lang w:val="ro-RO"/>
        </w:rPr>
        <w:t>edin</w:t>
      </w:r>
      <w:r w:rsidR="007A5244">
        <w:rPr>
          <w:sz w:val="24"/>
          <w:szCs w:val="24"/>
          <w:lang w:val="ro-RO"/>
        </w:rPr>
        <w:t>ț</w:t>
      </w:r>
      <w:r w:rsidR="007A5244" w:rsidRPr="00B1136F">
        <w:rPr>
          <w:sz w:val="24"/>
          <w:szCs w:val="24"/>
          <w:lang w:val="ro-RO"/>
        </w:rPr>
        <w:t>ei</w:t>
      </w:r>
      <w:r w:rsidRPr="00B1136F">
        <w:rPr>
          <w:sz w:val="24"/>
          <w:szCs w:val="24"/>
          <w:lang w:val="ro-RO"/>
        </w:rPr>
        <w:t xml:space="preserve"> si unul la reprezentant care </w:t>
      </w:r>
      <w:r w:rsidR="007A5244" w:rsidRPr="00B1136F">
        <w:rPr>
          <w:sz w:val="24"/>
          <w:szCs w:val="24"/>
          <w:lang w:val="ro-RO"/>
        </w:rPr>
        <w:t>îl</w:t>
      </w:r>
      <w:r w:rsidRPr="00B1136F">
        <w:rPr>
          <w:sz w:val="24"/>
          <w:szCs w:val="24"/>
          <w:lang w:val="ro-RO"/>
        </w:rPr>
        <w:t xml:space="preserve"> va depune la adunarea generala a </w:t>
      </w:r>
      <w:r w:rsidR="007A5244" w:rsidRPr="00B1136F">
        <w:rPr>
          <w:sz w:val="24"/>
          <w:szCs w:val="24"/>
          <w:lang w:val="ro-RO"/>
        </w:rPr>
        <w:t>ac</w:t>
      </w:r>
      <w:r w:rsidR="007A5244">
        <w:rPr>
          <w:sz w:val="24"/>
          <w:szCs w:val="24"/>
          <w:lang w:val="ro-RO"/>
        </w:rPr>
        <w:t>ți</w:t>
      </w:r>
      <w:r w:rsidR="007A5244" w:rsidRPr="00B1136F">
        <w:rPr>
          <w:sz w:val="24"/>
          <w:szCs w:val="24"/>
          <w:lang w:val="ro-RO"/>
        </w:rPr>
        <w:t>onarilor</w:t>
      </w:r>
      <w:r w:rsidRPr="00B1136F">
        <w:rPr>
          <w:sz w:val="24"/>
          <w:szCs w:val="24"/>
          <w:lang w:val="ro-RO"/>
        </w:rPr>
        <w:t xml:space="preserve">. </w:t>
      </w:r>
    </w:p>
    <w:p w14:paraId="372FF52A" w14:textId="77777777" w:rsidR="00A73B30" w:rsidRPr="00B1136F" w:rsidRDefault="00A73B30">
      <w:pPr>
        <w:rPr>
          <w:lang w:val="ro-RO"/>
        </w:rPr>
      </w:pPr>
    </w:p>
    <w:sectPr w:rsidR="00A73B30" w:rsidRPr="00B1136F" w:rsidSect="007A5244">
      <w:pgSz w:w="11907" w:h="16840" w:code="9"/>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80970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C2A"/>
    <w:rsid w:val="00037C2A"/>
    <w:rsid w:val="0028625A"/>
    <w:rsid w:val="00354A60"/>
    <w:rsid w:val="00384F2D"/>
    <w:rsid w:val="00611D0A"/>
    <w:rsid w:val="006A733E"/>
    <w:rsid w:val="006E4086"/>
    <w:rsid w:val="007334A9"/>
    <w:rsid w:val="007A5244"/>
    <w:rsid w:val="007E0C31"/>
    <w:rsid w:val="007F7C55"/>
    <w:rsid w:val="0095050B"/>
    <w:rsid w:val="009B2983"/>
    <w:rsid w:val="00A20E7D"/>
    <w:rsid w:val="00A73B30"/>
    <w:rsid w:val="00B10338"/>
    <w:rsid w:val="00B1136F"/>
    <w:rsid w:val="00B61540"/>
    <w:rsid w:val="00BA2B0A"/>
    <w:rsid w:val="00C4181F"/>
    <w:rsid w:val="00D6784A"/>
    <w:rsid w:val="00ED5357"/>
    <w:rsid w:val="00F278EE"/>
    <w:rsid w:val="00F4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7F1F3"/>
  <w15:docId w15:val="{22CA468A-5B07-4504-B565-7E6B8E85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C2A"/>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7C2A"/>
    <w:pPr>
      <w:jc w:val="both"/>
    </w:pPr>
    <w:rPr>
      <w:rFonts w:ascii="Arial" w:hAnsi="Arial" w:cs="Arial"/>
      <w:sz w:val="22"/>
      <w:szCs w:val="22"/>
    </w:rPr>
  </w:style>
  <w:style w:type="character" w:customStyle="1" w:styleId="BodyTextChar">
    <w:name w:val="Body Text Char"/>
    <w:link w:val="BodyText"/>
    <w:uiPriority w:val="99"/>
    <w:locked/>
    <w:rsid w:val="00037C2A"/>
    <w:rPr>
      <w:rFonts w:ascii="Arial" w:hAnsi="Arial" w:cs="Arial"/>
      <w:sz w:val="20"/>
      <w:szCs w:val="20"/>
      <w:lang w:val="en-US"/>
    </w:rPr>
  </w:style>
  <w:style w:type="paragraph" w:styleId="ListParagraph">
    <w:name w:val="List Paragraph"/>
    <w:basedOn w:val="Normal"/>
    <w:uiPriority w:val="99"/>
    <w:qFormat/>
    <w:rsid w:val="00037C2A"/>
    <w:pPr>
      <w:ind w:left="720"/>
    </w:pPr>
  </w:style>
  <w:style w:type="paragraph" w:styleId="BalloonText">
    <w:name w:val="Balloon Text"/>
    <w:basedOn w:val="Normal"/>
    <w:link w:val="BalloonTextChar"/>
    <w:uiPriority w:val="99"/>
    <w:semiHidden/>
    <w:rsid w:val="007E0C31"/>
    <w:rPr>
      <w:rFonts w:ascii="Tahoma" w:hAnsi="Tahoma" w:cs="Tahoma"/>
      <w:sz w:val="16"/>
      <w:szCs w:val="16"/>
    </w:rPr>
  </w:style>
  <w:style w:type="character" w:customStyle="1" w:styleId="BalloonTextChar">
    <w:name w:val="Balloon Text Char"/>
    <w:link w:val="BalloonText"/>
    <w:uiPriority w:val="99"/>
    <w:semiHidden/>
    <w:rsid w:val="00AC21C3"/>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5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Of.Juridic</dc:creator>
  <cp:keywords/>
  <dc:description/>
  <cp:lastModifiedBy>Paul Mihalcea</cp:lastModifiedBy>
  <cp:revision>2</cp:revision>
  <cp:lastPrinted>2022-10-21T08:51:00Z</cp:lastPrinted>
  <dcterms:created xsi:type="dcterms:W3CDTF">2022-11-09T13:34:00Z</dcterms:created>
  <dcterms:modified xsi:type="dcterms:W3CDTF">2022-11-09T13:34:00Z</dcterms:modified>
</cp:coreProperties>
</file>